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auto"/>
          <w:sz w:val="32"/>
          <w:szCs w:val="32"/>
          <w:lang w:val="en-US" w:eastAsia="zh-CN"/>
        </w:rPr>
        <w:t>应聘登记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应聘单位及岗位：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77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151"/>
        <w:gridCol w:w="349"/>
        <w:gridCol w:w="566"/>
        <w:gridCol w:w="213"/>
        <w:gridCol w:w="702"/>
        <w:gridCol w:w="948"/>
        <w:gridCol w:w="591"/>
        <w:gridCol w:w="531"/>
        <w:gridCol w:w="1156"/>
        <w:gridCol w:w="109"/>
        <w:gridCol w:w="1013"/>
        <w:gridCol w:w="1125"/>
        <w:gridCol w:w="165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668" w:type="dxa"/>
            <w:vMerge w:val="restart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况</w:t>
            </w:r>
          </w:p>
        </w:tc>
        <w:tc>
          <w:tcPr>
            <w:tcW w:w="1151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12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4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15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籍贯</w:t>
            </w:r>
          </w:p>
        </w:tc>
        <w:tc>
          <w:tcPr>
            <w:tcW w:w="11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（照片）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出生年月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年龄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身高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婚姻状况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身份证号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电子邮箱</w:t>
            </w:r>
          </w:p>
        </w:tc>
        <w:tc>
          <w:tcPr>
            <w:tcW w:w="2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移动电话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51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家庭住址</w:t>
            </w:r>
          </w:p>
        </w:tc>
        <w:tc>
          <w:tcPr>
            <w:tcW w:w="7303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sz w:val="20"/>
                <w:szCs w:val="20"/>
                <w:lang w:eastAsia="zh-CN"/>
              </w:rPr>
              <w:t>职业技能、职称情况</w:t>
            </w: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名称</w:t>
            </w: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取得时间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(年、月)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981" w:type="dxa"/>
            <w:gridSpan w:val="5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43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习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况</w:t>
            </w:r>
          </w:p>
        </w:tc>
        <w:tc>
          <w:tcPr>
            <w:tcW w:w="2066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学习时间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毕业院校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013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0" w:hangingChars="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125" w:type="dxa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0" w:hangingChars="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65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  <w:lang w:val="en-US" w:eastAsia="zh-CN"/>
              </w:rPr>
              <w:t>/非全日制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65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pacing w:val="-1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技能</w:t>
            </w:r>
          </w:p>
        </w:tc>
        <w:tc>
          <w:tcPr>
            <w:tcW w:w="2066" w:type="dxa"/>
            <w:gridSpan w:val="3"/>
            <w:vMerge w:val="restart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计算机能力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（熟悉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/一般/较差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Word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Excel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PowerPoint</w:t>
            </w:r>
          </w:p>
        </w:tc>
        <w:tc>
          <w:tcPr>
            <w:tcW w:w="280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Photoshop</w:t>
            </w:r>
          </w:p>
        </w:tc>
        <w:tc>
          <w:tcPr>
            <w:tcW w:w="277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CAD或相关制图软件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vMerge w:val="continue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454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809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77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>特长或爱好</w:t>
            </w:r>
          </w:p>
        </w:tc>
        <w:tc>
          <w:tcPr>
            <w:tcW w:w="8038" w:type="dxa"/>
            <w:gridSpan w:val="10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经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验</w:t>
            </w:r>
          </w:p>
        </w:tc>
        <w:tc>
          <w:tcPr>
            <w:tcW w:w="2066" w:type="dxa"/>
            <w:gridSpan w:val="3"/>
            <w:tcBorders>
              <w:top w:val="double" w:color="auto" w:sz="4" w:space="0"/>
              <w:left w:val="doub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工作时间</w:t>
            </w:r>
          </w:p>
        </w:tc>
        <w:tc>
          <w:tcPr>
            <w:tcW w:w="2454" w:type="dxa"/>
            <w:gridSpan w:val="4"/>
            <w:tcBorders>
              <w:top w:val="double" w:color="auto" w:sz="4" w:space="0"/>
              <w:left w:val="doub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单位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doub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职务</w:t>
            </w:r>
          </w:p>
        </w:tc>
        <w:tc>
          <w:tcPr>
            <w:tcW w:w="3788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eastAsia="zh-CN"/>
              </w:rPr>
              <w:t>工作内容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668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奖惩及业绩</w:t>
            </w:r>
          </w:p>
        </w:tc>
        <w:tc>
          <w:tcPr>
            <w:tcW w:w="10104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68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家庭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主要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成员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及重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要社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 xml:space="preserve">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600" w:firstLineChars="23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4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53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年龄</w:t>
            </w:r>
          </w:p>
        </w:tc>
        <w:tc>
          <w:tcPr>
            <w:tcW w:w="179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78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val="en-US" w:eastAsia="zh-CN"/>
              </w:rPr>
              <w:t>工作单位</w:t>
            </w:r>
            <w:r>
              <w:rPr>
                <w:rFonts w:hint="eastAsia" w:asciiTheme="minorEastAsia" w:hAnsiTheme="minorEastAsia" w:cstheme="minorEastAsia"/>
                <w:color w:val="auto"/>
                <w:sz w:val="20"/>
                <w:szCs w:val="20"/>
                <w:lang w:val="en-US" w:eastAsia="zh-CN"/>
              </w:rPr>
              <w:t>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4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37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668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0104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1.家庭成员信息及重要社会关系栏中，应聘人员需如实填写本人配偶、父母、子女信息。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2.若与应聘人员存在夫妻关系、直系血亲关系、三代以内旁系血亲关系、近姻亲关系人员，目前就职于江西省水利投资集团有限公司（含下属单位）的，也需如实填写。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10772" w:type="dxa"/>
            <w:gridSpan w:val="14"/>
            <w:tcBorders>
              <w:top w:val="double" w:color="auto" w:sz="4" w:space="0"/>
            </w:tcBorders>
          </w:tcPr>
          <w:p>
            <w:pPr>
              <w:pStyle w:val="3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>本人谨在此郑重承诺：上述填写信息、提供的各项资料均真实有效，不存在欺骗、隐瞒亲属关系的情况。如有不实，本人愿被取消资格并承担一切法律责任。</w:t>
            </w:r>
          </w:p>
          <w:p>
            <w:pPr>
              <w:pStyle w:val="3"/>
              <w:ind w:firstLine="6626" w:firstLineChars="330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 xml:space="preserve">填表人签名： </w:t>
            </w:r>
          </w:p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 xml:space="preserve">                                                                  填表日期：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5YjM5OGI4MmNmOTdhZjhiYTkzMjI5MTQ3MzhkMjAifQ=="/>
  </w:docVars>
  <w:rsids>
    <w:rsidRoot w:val="1E267102"/>
    <w:rsid w:val="10715FA0"/>
    <w:rsid w:val="16E2755E"/>
    <w:rsid w:val="1E267102"/>
    <w:rsid w:val="2F556B51"/>
    <w:rsid w:val="30204B81"/>
    <w:rsid w:val="32FB3683"/>
    <w:rsid w:val="3DD728E3"/>
    <w:rsid w:val="41FA7F99"/>
    <w:rsid w:val="4802317E"/>
    <w:rsid w:val="6C7A12FC"/>
    <w:rsid w:val="7465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unhideWhenUsed/>
    <w:qFormat/>
    <w:uiPriority w:val="99"/>
    <w:pPr>
      <w:ind w:firstLine="420"/>
    </w:pPr>
  </w:style>
  <w:style w:type="paragraph" w:styleId="3">
    <w:name w:val="Body Text Indent"/>
    <w:basedOn w:val="1"/>
    <w:autoRedefine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2022-06-10T08:59:00Z</dcterms:created>
  <dc:creator>Gong</dc:creator>
  <cp:lastModifiedBy>关昕</cp:lastModifiedBy>
  <cp:lastPrinted>2023-02-09T01:37:00Z</cp:lastPrinted>
  <dcterms:modified xsi:type="dcterms:W3CDTF">2024-07-16T02:42:15Z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2AEC206E4F3646E5BFCF4AC5AF8E4BE4_13</vt:lpwstr>
  </property>
</Properties>
</file>